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888009" w14:textId="0D395CE3" w:rsidR="00952F2E" w:rsidRDefault="00952F2E" w:rsidP="00952F2E">
      <w:pPr>
        <w:jc w:val="center"/>
        <w:rPr>
          <w:lang w:val="en-US"/>
        </w:rPr>
      </w:pPr>
      <w:r>
        <w:rPr>
          <w:lang w:val="en-US"/>
        </w:rPr>
        <w:t>(On Letter Head of Qualified Supplier)</w:t>
      </w:r>
    </w:p>
    <w:p w14:paraId="2F90F172" w14:textId="073B39D6" w:rsidR="00952F2E" w:rsidRDefault="00CA60E4" w:rsidP="002F0726">
      <w:pPr>
        <w:jc w:val="center"/>
        <w:rPr>
          <w:b/>
          <w:bCs/>
          <w:lang w:val="en-US"/>
        </w:rPr>
      </w:pPr>
      <w:r w:rsidRPr="002F0726">
        <w:rPr>
          <w:b/>
          <w:bCs/>
          <w:lang w:val="en-US"/>
        </w:rPr>
        <w:t>Statement of Net worth Comparisons</w:t>
      </w:r>
    </w:p>
    <w:p w14:paraId="0E78F904" w14:textId="02D3AA4F" w:rsidR="002F0726" w:rsidRPr="002F0726" w:rsidRDefault="002F0726" w:rsidP="002F0726">
      <w:pPr>
        <w:rPr>
          <w:lang w:val="en-US"/>
        </w:rPr>
      </w:pPr>
      <w:r w:rsidRPr="002F0726">
        <w:rPr>
          <w:lang w:val="en-US"/>
        </w:rPr>
        <w:t>Net worth Comparisons statement for last three financial year at half yearly intervals for Qualified Supplier-Client and for last five financial year at half yearly intervals for Qualified Supplier-Special Category Client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6"/>
        <w:gridCol w:w="2896"/>
        <w:gridCol w:w="2897"/>
      </w:tblGrid>
      <w:tr w:rsidR="00CA60E4" w14:paraId="2A6D5B17" w14:textId="77777777" w:rsidTr="001C55CE">
        <w:trPr>
          <w:trHeight w:val="361"/>
        </w:trPr>
        <w:tc>
          <w:tcPr>
            <w:tcW w:w="2896" w:type="dxa"/>
          </w:tcPr>
          <w:p w14:paraId="14047BFE" w14:textId="6F91BD43" w:rsidR="00CA60E4" w:rsidRDefault="00CA60E4">
            <w:pPr>
              <w:rPr>
                <w:lang w:val="en-US"/>
              </w:rPr>
            </w:pPr>
            <w:r>
              <w:rPr>
                <w:lang w:val="en-US"/>
              </w:rPr>
              <w:t>Net worth as on</w:t>
            </w:r>
          </w:p>
        </w:tc>
        <w:tc>
          <w:tcPr>
            <w:tcW w:w="2896" w:type="dxa"/>
          </w:tcPr>
          <w:p w14:paraId="0B15864F" w14:textId="4516951F" w:rsidR="00CA60E4" w:rsidRDefault="00CA60E4">
            <w:pPr>
              <w:rPr>
                <w:lang w:val="en-US"/>
              </w:rPr>
            </w:pPr>
            <w:r>
              <w:rPr>
                <w:lang w:val="en-US"/>
              </w:rPr>
              <w:t>Net worth (in USD)</w:t>
            </w:r>
          </w:p>
        </w:tc>
        <w:tc>
          <w:tcPr>
            <w:tcW w:w="2897" w:type="dxa"/>
          </w:tcPr>
          <w:p w14:paraId="53CE3FAB" w14:textId="26CE45AF" w:rsidR="00CA60E4" w:rsidRDefault="00CA60E4">
            <w:pPr>
              <w:rPr>
                <w:lang w:val="en-US"/>
              </w:rPr>
            </w:pPr>
            <w:r>
              <w:rPr>
                <w:lang w:val="en-US"/>
              </w:rPr>
              <w:t xml:space="preserve">% Change from Last </w:t>
            </w:r>
          </w:p>
        </w:tc>
      </w:tr>
      <w:tr w:rsidR="00CA60E4" w14:paraId="480F254F" w14:textId="77777777" w:rsidTr="001C55CE">
        <w:trPr>
          <w:trHeight w:val="695"/>
        </w:trPr>
        <w:tc>
          <w:tcPr>
            <w:tcW w:w="2896" w:type="dxa"/>
          </w:tcPr>
          <w:p w14:paraId="404C3E46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6" w:type="dxa"/>
          </w:tcPr>
          <w:p w14:paraId="47FDD0C1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7" w:type="dxa"/>
          </w:tcPr>
          <w:p w14:paraId="6F3E6755" w14:textId="77777777" w:rsidR="00CA60E4" w:rsidRDefault="00CA60E4">
            <w:pPr>
              <w:rPr>
                <w:lang w:val="en-US"/>
              </w:rPr>
            </w:pPr>
          </w:p>
        </w:tc>
      </w:tr>
      <w:tr w:rsidR="00CA60E4" w14:paraId="244DFAAC" w14:textId="77777777" w:rsidTr="001C55CE">
        <w:trPr>
          <w:trHeight w:val="664"/>
        </w:trPr>
        <w:tc>
          <w:tcPr>
            <w:tcW w:w="2896" w:type="dxa"/>
          </w:tcPr>
          <w:p w14:paraId="0817243D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6" w:type="dxa"/>
          </w:tcPr>
          <w:p w14:paraId="7AD5F825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7" w:type="dxa"/>
          </w:tcPr>
          <w:p w14:paraId="7D9DA849" w14:textId="77777777" w:rsidR="00CA60E4" w:rsidRDefault="00CA60E4">
            <w:pPr>
              <w:rPr>
                <w:lang w:val="en-US"/>
              </w:rPr>
            </w:pPr>
          </w:p>
        </w:tc>
      </w:tr>
      <w:tr w:rsidR="00CA60E4" w14:paraId="1E50FC88" w14:textId="77777777" w:rsidTr="001C55CE">
        <w:trPr>
          <w:trHeight w:val="664"/>
        </w:trPr>
        <w:tc>
          <w:tcPr>
            <w:tcW w:w="2896" w:type="dxa"/>
          </w:tcPr>
          <w:p w14:paraId="5E965F97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6" w:type="dxa"/>
          </w:tcPr>
          <w:p w14:paraId="49DE0C28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7" w:type="dxa"/>
          </w:tcPr>
          <w:p w14:paraId="66852E60" w14:textId="77777777" w:rsidR="00CA60E4" w:rsidRDefault="00CA60E4">
            <w:pPr>
              <w:rPr>
                <w:lang w:val="en-US"/>
              </w:rPr>
            </w:pPr>
          </w:p>
        </w:tc>
      </w:tr>
      <w:tr w:rsidR="00CA60E4" w14:paraId="30C04C84" w14:textId="77777777" w:rsidTr="001C55CE">
        <w:trPr>
          <w:trHeight w:val="664"/>
        </w:trPr>
        <w:tc>
          <w:tcPr>
            <w:tcW w:w="2896" w:type="dxa"/>
          </w:tcPr>
          <w:p w14:paraId="23F4B736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6" w:type="dxa"/>
          </w:tcPr>
          <w:p w14:paraId="7E25693B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7" w:type="dxa"/>
          </w:tcPr>
          <w:p w14:paraId="7C42FBBC" w14:textId="77777777" w:rsidR="00CA60E4" w:rsidRDefault="00CA60E4">
            <w:pPr>
              <w:rPr>
                <w:lang w:val="en-US"/>
              </w:rPr>
            </w:pPr>
          </w:p>
        </w:tc>
      </w:tr>
      <w:tr w:rsidR="00CA60E4" w14:paraId="47F26838" w14:textId="77777777" w:rsidTr="001C55CE">
        <w:trPr>
          <w:trHeight w:val="664"/>
        </w:trPr>
        <w:tc>
          <w:tcPr>
            <w:tcW w:w="2896" w:type="dxa"/>
          </w:tcPr>
          <w:p w14:paraId="1C9CB99A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6" w:type="dxa"/>
          </w:tcPr>
          <w:p w14:paraId="4388FC0C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7" w:type="dxa"/>
          </w:tcPr>
          <w:p w14:paraId="793A2D8D" w14:textId="77777777" w:rsidR="00CA60E4" w:rsidRDefault="00CA60E4">
            <w:pPr>
              <w:rPr>
                <w:lang w:val="en-US"/>
              </w:rPr>
            </w:pPr>
          </w:p>
        </w:tc>
      </w:tr>
      <w:tr w:rsidR="00CA60E4" w14:paraId="003AB70A" w14:textId="77777777" w:rsidTr="001C55CE">
        <w:trPr>
          <w:trHeight w:val="664"/>
        </w:trPr>
        <w:tc>
          <w:tcPr>
            <w:tcW w:w="2896" w:type="dxa"/>
          </w:tcPr>
          <w:p w14:paraId="5DFFAE05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6" w:type="dxa"/>
          </w:tcPr>
          <w:p w14:paraId="34C3D5A7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7" w:type="dxa"/>
          </w:tcPr>
          <w:p w14:paraId="57E8275B" w14:textId="77777777" w:rsidR="00CA60E4" w:rsidRDefault="00CA60E4">
            <w:pPr>
              <w:rPr>
                <w:lang w:val="en-US"/>
              </w:rPr>
            </w:pPr>
          </w:p>
        </w:tc>
      </w:tr>
      <w:tr w:rsidR="00CA60E4" w14:paraId="62D6507A" w14:textId="77777777" w:rsidTr="001C55CE">
        <w:trPr>
          <w:trHeight w:val="664"/>
        </w:trPr>
        <w:tc>
          <w:tcPr>
            <w:tcW w:w="2896" w:type="dxa"/>
          </w:tcPr>
          <w:p w14:paraId="2696C32E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6" w:type="dxa"/>
          </w:tcPr>
          <w:p w14:paraId="00CA831F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7" w:type="dxa"/>
          </w:tcPr>
          <w:p w14:paraId="7414F3B5" w14:textId="77777777" w:rsidR="00CA60E4" w:rsidRDefault="00CA60E4">
            <w:pPr>
              <w:rPr>
                <w:lang w:val="en-US"/>
              </w:rPr>
            </w:pPr>
          </w:p>
        </w:tc>
      </w:tr>
      <w:tr w:rsidR="00CA60E4" w14:paraId="65FDED83" w14:textId="77777777" w:rsidTr="001C55CE">
        <w:trPr>
          <w:trHeight w:val="664"/>
        </w:trPr>
        <w:tc>
          <w:tcPr>
            <w:tcW w:w="2896" w:type="dxa"/>
          </w:tcPr>
          <w:p w14:paraId="20A31C73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6" w:type="dxa"/>
          </w:tcPr>
          <w:p w14:paraId="2C873016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7" w:type="dxa"/>
          </w:tcPr>
          <w:p w14:paraId="594C7A55" w14:textId="77777777" w:rsidR="00CA60E4" w:rsidRDefault="00CA60E4">
            <w:pPr>
              <w:rPr>
                <w:lang w:val="en-US"/>
              </w:rPr>
            </w:pPr>
          </w:p>
        </w:tc>
      </w:tr>
      <w:tr w:rsidR="00CA60E4" w14:paraId="18C6B179" w14:textId="77777777" w:rsidTr="001C55CE">
        <w:trPr>
          <w:trHeight w:val="664"/>
        </w:trPr>
        <w:tc>
          <w:tcPr>
            <w:tcW w:w="2896" w:type="dxa"/>
          </w:tcPr>
          <w:p w14:paraId="68772C88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6" w:type="dxa"/>
          </w:tcPr>
          <w:p w14:paraId="3EF44170" w14:textId="77777777" w:rsidR="00CA60E4" w:rsidRDefault="00CA60E4">
            <w:pPr>
              <w:rPr>
                <w:lang w:val="en-US"/>
              </w:rPr>
            </w:pPr>
          </w:p>
        </w:tc>
        <w:tc>
          <w:tcPr>
            <w:tcW w:w="2897" w:type="dxa"/>
          </w:tcPr>
          <w:p w14:paraId="3B7F2BF9" w14:textId="77777777" w:rsidR="00CA60E4" w:rsidRDefault="00CA60E4">
            <w:pPr>
              <w:rPr>
                <w:lang w:val="en-US"/>
              </w:rPr>
            </w:pPr>
          </w:p>
        </w:tc>
      </w:tr>
    </w:tbl>
    <w:p w14:paraId="4503E62D" w14:textId="77777777" w:rsidR="001270C7" w:rsidRDefault="001270C7">
      <w:pPr>
        <w:rPr>
          <w:lang w:val="en-US"/>
        </w:rPr>
      </w:pPr>
    </w:p>
    <w:p w14:paraId="23E7DAEC" w14:textId="09A97541" w:rsidR="00952F2E" w:rsidRDefault="00952F2E">
      <w:pPr>
        <w:rPr>
          <w:lang w:val="en-US"/>
        </w:rPr>
      </w:pPr>
      <w:r>
        <w:rPr>
          <w:lang w:val="en-US"/>
        </w:rPr>
        <w:t>For ………</w:t>
      </w:r>
      <w:proofErr w:type="gramStart"/>
      <w:r>
        <w:rPr>
          <w:lang w:val="en-US"/>
        </w:rPr>
        <w:t>…(</w:t>
      </w:r>
      <w:proofErr w:type="gramEnd"/>
      <w:r>
        <w:rPr>
          <w:lang w:val="en-US"/>
        </w:rPr>
        <w:t>Applicant Entity)………………………</w:t>
      </w:r>
    </w:p>
    <w:p w14:paraId="3B55F6F1" w14:textId="77777777" w:rsidR="00952F2E" w:rsidRDefault="00952F2E">
      <w:pPr>
        <w:rPr>
          <w:lang w:val="en-US"/>
        </w:rPr>
      </w:pPr>
    </w:p>
    <w:p w14:paraId="56052203" w14:textId="660E6534" w:rsidR="00952F2E" w:rsidRDefault="00952F2E">
      <w:pPr>
        <w:rPr>
          <w:lang w:val="en-US"/>
        </w:rPr>
      </w:pPr>
      <w:proofErr w:type="spellStart"/>
      <w:r>
        <w:rPr>
          <w:lang w:val="en-US"/>
        </w:rPr>
        <w:t>Authorised</w:t>
      </w:r>
      <w:proofErr w:type="spellEnd"/>
      <w:r>
        <w:rPr>
          <w:lang w:val="en-US"/>
        </w:rPr>
        <w:t xml:space="preserve"> Signatory</w:t>
      </w:r>
    </w:p>
    <w:p w14:paraId="21C7371D" w14:textId="3136B307" w:rsidR="00952F2E" w:rsidRDefault="00952F2E">
      <w:pPr>
        <w:rPr>
          <w:lang w:val="en-US"/>
        </w:rPr>
      </w:pPr>
      <w:r>
        <w:rPr>
          <w:lang w:val="en-US"/>
        </w:rPr>
        <w:t>Name:</w:t>
      </w:r>
    </w:p>
    <w:p w14:paraId="0F54DD95" w14:textId="0DE0ECA7" w:rsidR="00952F2E" w:rsidRPr="00952F2E" w:rsidRDefault="00952F2E">
      <w:pPr>
        <w:rPr>
          <w:lang w:val="en-US"/>
        </w:rPr>
      </w:pPr>
      <w:r>
        <w:rPr>
          <w:lang w:val="en-US"/>
        </w:rPr>
        <w:t>Date:</w:t>
      </w:r>
    </w:p>
    <w:sectPr w:rsidR="00952F2E" w:rsidRPr="00952F2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F2E"/>
    <w:rsid w:val="001270C7"/>
    <w:rsid w:val="001C55CE"/>
    <w:rsid w:val="002208C1"/>
    <w:rsid w:val="002F0726"/>
    <w:rsid w:val="00952F2E"/>
    <w:rsid w:val="00CA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6A80D"/>
  <w15:chartTrackingRefBased/>
  <w15:docId w15:val="{7FA883D2-566B-48DB-8A03-8E25CFC5F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2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2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2F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2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2F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2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2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2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2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2F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2F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2F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2F2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2F2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2F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2F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2F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2F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2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2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2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2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2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2F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2F2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2F2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2F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2F2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2F2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52F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Ratnesh Mishra</dc:creator>
  <cp:keywords/>
  <dc:description/>
  <cp:lastModifiedBy>Ratnesh Mishra</cp:lastModifiedBy>
  <cp:revision>5</cp:revision>
  <dcterms:created xsi:type="dcterms:W3CDTF">2024-04-05T07:07:00Z</dcterms:created>
  <dcterms:modified xsi:type="dcterms:W3CDTF">2024-06-27T06:59:00Z</dcterms:modified>
</cp:coreProperties>
</file>